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E3F1" w14:textId="2D51BB5A" w:rsidR="00170A8F" w:rsidRPr="00116227" w:rsidRDefault="00880C81" w:rsidP="00170A8F">
      <w:pPr>
        <w:spacing w:after="120"/>
        <w:outlineLvl w:val="0"/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>Media Release</w:t>
      </w:r>
      <w:r w:rsidR="00116227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 w:rsidR="00116227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 w:rsidR="00116227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 w:rsidR="00116227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 w:rsidR="00116227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 w:rsidR="00116227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 w:rsidR="00116227"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>September 2020</w:t>
      </w: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  <w:r>
        <w:rPr>
          <w:rFonts w:ascii="Arial" w:eastAsia="Times New Roman" w:hAnsi="Arial" w:cs="Arial"/>
          <w:b/>
          <w:bCs/>
          <w:color w:val="333333"/>
          <w:kern w:val="36"/>
          <w:sz w:val="22"/>
          <w:szCs w:val="22"/>
          <w:lang w:val="en-AU"/>
        </w:rPr>
        <w:tab/>
      </w:r>
    </w:p>
    <w:p w14:paraId="735E713C" w14:textId="77777777" w:rsidR="00170A8F" w:rsidRPr="00170A8F" w:rsidRDefault="00170A8F" w:rsidP="00170A8F">
      <w:pPr>
        <w:spacing w:after="120"/>
        <w:jc w:val="center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val="en-AU"/>
        </w:rPr>
      </w:pPr>
      <w:r w:rsidRPr="00170A8F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val="en-AU"/>
        </w:rPr>
        <w:t>The Spin Doctor's Wife: </w:t>
      </w:r>
    </w:p>
    <w:p w14:paraId="092AFF17" w14:textId="77777777" w:rsidR="00170A8F" w:rsidRPr="00170A8F" w:rsidRDefault="00170A8F" w:rsidP="00170A8F">
      <w:pPr>
        <w:spacing w:after="120"/>
        <w:jc w:val="center"/>
        <w:outlineLvl w:val="0"/>
        <w:rPr>
          <w:rFonts w:ascii="Times" w:eastAsia="Times New Roman" w:hAnsi="Times"/>
          <w:b/>
          <w:bCs/>
          <w:kern w:val="36"/>
          <w:sz w:val="48"/>
          <w:szCs w:val="48"/>
          <w:lang w:val="en-AU"/>
        </w:rPr>
      </w:pPr>
      <w:r w:rsidRPr="00170A8F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val="en-AU"/>
        </w:rPr>
        <w:t>infidelity, infertility and infamy</w:t>
      </w:r>
    </w:p>
    <w:p w14:paraId="5188C53C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07036B43" w14:textId="77777777" w:rsidR="00170A8F" w:rsidRPr="00170A8F" w:rsidRDefault="00170A8F" w:rsidP="00170A8F">
      <w:pPr>
        <w:jc w:val="center"/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b/>
          <w:bCs/>
          <w:color w:val="434343"/>
          <w:shd w:val="clear" w:color="auto" w:fill="FFFFFF"/>
          <w:lang w:val="en-AU"/>
        </w:rPr>
        <w:t>DON’T MISS THE STANDOUT DEBUT NOVEL FROM THERESA MILLER, AUTHOR OF MAKING BABIES – PERSONAL IVF STORIES</w:t>
      </w:r>
    </w:p>
    <w:p w14:paraId="2936A25D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2FFF8607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Australian author and former TV journalist, Theresa Miller’s entertaining and provocative new novel,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 xml:space="preserve">The Spin Doctor’s Wife 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>draws on her personal experience with IVF and the controversial side of corporate communications.  </w:t>
      </w:r>
    </w:p>
    <w:p w14:paraId="78C595E1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4F13C2B0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The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>Spin Doctor’s Wife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is fast-paced, heartbreaking and humorous, set in Sydney’s fashionable Eastern suburbs, against a backdrop of corporate cover-ups and the cult of celebrity. It tells the interconnecting story of an egotistical spin-doctor, his infertile wife and his TV celebrity lover. </w:t>
      </w:r>
    </w:p>
    <w:p w14:paraId="4420ADC8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34B7B550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Megan is desperate for a baby, running hard on the IVF treadmill and heading for the edge. Meanwhile, her PR spin-doctor husband, Laurie is distracted by very different desires. Enter Carla, an ambitious young singer, who can give them both what they want—at a price. </w:t>
      </w:r>
    </w:p>
    <w:p w14:paraId="06B387DF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30702644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For years, Megan was a much-loved schoolteacher, but her world falls apart after she’s unfairly dismissed. She hopes having a baby will fill the void. Instead, her discovery that Laurie has secretly fathered a child, adds insult to injury.</w:t>
      </w:r>
    </w:p>
    <w:p w14:paraId="5978D7A4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 </w:t>
      </w:r>
    </w:p>
    <w:p w14:paraId="0BF59FB9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Finally, Megan devises a plan to take back control of her life. How far will Megan, Laurie and Carla go to get what they want? </w:t>
      </w:r>
    </w:p>
    <w:p w14:paraId="68FD3A52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55B34BE1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“As a former journalist and now media trainer, I’ve seen how PR shapes public opinion, especially in today’s climate of fake news and alternative facts,” said Theresa.</w:t>
      </w:r>
    </w:p>
    <w:p w14:paraId="5A72ECC0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05F15ED1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The writer is also an IVF mother, author of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>Making Babies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and member of the IVF Australia Ethics Committee, which gives her a unique insight into the business of infertility clinics. </w:t>
      </w:r>
    </w:p>
    <w:p w14:paraId="17CF1BF8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7F70BABA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“This year marks the 40th birthday of Australia’s first ‘test-tube baby’. There are now more options than ever for infertile men and women. But just how far should we go to satisfy our desire for a baby?”</w:t>
      </w:r>
    </w:p>
    <w:p w14:paraId="22B87645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199E02EB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Best-selling author of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>Six Minutes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and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 xml:space="preserve">The Good Teacher, 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>Petronella McGovern says, “Theresa Miller perfectly captures her characters with empathy and insight...this clever, entertaining debut skewers our ambitions and passions with gentle humour.” </w:t>
      </w:r>
    </w:p>
    <w:p w14:paraId="5DE2C0A5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6B6EA5B0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0ED73711" w14:textId="45D39FE1" w:rsidR="00170A8F" w:rsidRDefault="00170A8F" w:rsidP="00170A8F">
      <w:pPr>
        <w:rPr>
          <w:rFonts w:ascii="Arial" w:hAnsi="Arial" w:cs="Arial"/>
          <w:b/>
          <w:bCs/>
          <w:color w:val="000000"/>
          <w:sz w:val="22"/>
          <w:szCs w:val="22"/>
          <w:lang w:val="en-AU"/>
        </w:rPr>
      </w:pPr>
      <w:r w:rsidRPr="00170A8F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The e-book is available to </w:t>
      </w:r>
      <w:r w:rsidR="00116227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download on your favourite e-reader</w:t>
      </w:r>
      <w:r w:rsidRPr="00170A8F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 xml:space="preserve"> and the paperback is on sale from Amazon, Bookdepository, Booktopia and selected book stores. RRP AU$8.99 - $25.95.</w:t>
      </w:r>
    </w:p>
    <w:p w14:paraId="338D2936" w14:textId="77777777" w:rsidR="00116227" w:rsidRPr="00170A8F" w:rsidRDefault="00116227" w:rsidP="00170A8F">
      <w:pPr>
        <w:rPr>
          <w:rFonts w:ascii="Times" w:hAnsi="Times"/>
          <w:sz w:val="20"/>
          <w:szCs w:val="20"/>
          <w:lang w:val="en-AU"/>
        </w:rPr>
      </w:pPr>
    </w:p>
    <w:p w14:paraId="716850D4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49F1C40F" w14:textId="77777777" w:rsidR="00170A8F" w:rsidRPr="005C14D1" w:rsidRDefault="00170A8F" w:rsidP="00170A8F">
      <w:pPr>
        <w:rPr>
          <w:rFonts w:ascii="Arial" w:hAnsi="Arial" w:cs="Arial"/>
          <w:color w:val="000000"/>
          <w:sz w:val="22"/>
          <w:szCs w:val="22"/>
          <w:u w:val="single"/>
          <w:lang w:val="en-AU"/>
        </w:rPr>
      </w:pPr>
      <w:r w:rsidRPr="005C14D1">
        <w:rPr>
          <w:rFonts w:ascii="Arial" w:hAnsi="Arial" w:cs="Arial"/>
          <w:color w:val="000000"/>
          <w:sz w:val="22"/>
          <w:szCs w:val="22"/>
          <w:u w:val="single"/>
          <w:lang w:val="en-AU"/>
        </w:rPr>
        <w:lastRenderedPageBreak/>
        <w:t>Reviews: </w:t>
      </w:r>
    </w:p>
    <w:p w14:paraId="1F74A230" w14:textId="77777777" w:rsidR="005C14D1" w:rsidRPr="005C14D1" w:rsidRDefault="005C14D1" w:rsidP="00170A8F">
      <w:pPr>
        <w:rPr>
          <w:rFonts w:ascii="Arial" w:hAnsi="Arial" w:cs="Arial"/>
          <w:i/>
          <w:color w:val="000000"/>
          <w:sz w:val="22"/>
          <w:szCs w:val="22"/>
          <w:lang w:val="en-AU"/>
        </w:rPr>
      </w:pPr>
      <w:r w:rsidRPr="005C14D1">
        <w:rPr>
          <w:rFonts w:ascii="Arial" w:hAnsi="Arial" w:cs="Arial"/>
          <w:i/>
          <w:color w:val="000000"/>
          <w:sz w:val="22"/>
          <w:szCs w:val="22"/>
          <w:lang w:val="en-AU"/>
        </w:rPr>
        <w:t>“Theresa Miller combines philandering husbands and wannabe singer mistresses with the heartbreak of IVF into a page-turning, funny debut novel.”</w:t>
      </w:r>
    </w:p>
    <w:p w14:paraId="7E4F3F7B" w14:textId="500D28D4" w:rsidR="005C14D1" w:rsidRDefault="005C14D1" w:rsidP="00170A8F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5C14D1">
        <w:rPr>
          <w:rFonts w:ascii="Arial" w:hAnsi="Arial" w:cs="Arial"/>
          <w:color w:val="000000"/>
          <w:sz w:val="22"/>
          <w:szCs w:val="22"/>
          <w:lang w:val="en-AU"/>
        </w:rPr>
        <w:t>Adrienne Tam</w:t>
      </w:r>
      <w:r>
        <w:rPr>
          <w:rFonts w:ascii="Arial" w:hAnsi="Arial" w:cs="Arial"/>
          <w:color w:val="000000"/>
          <w:sz w:val="22"/>
          <w:szCs w:val="22"/>
          <w:lang w:val="en-AU"/>
        </w:rPr>
        <w:t>,</w:t>
      </w:r>
      <w:r w:rsidRPr="005C14D1">
        <w:rPr>
          <w:rFonts w:ascii="Arial" w:hAnsi="Arial" w:cs="Arial"/>
          <w:color w:val="000000"/>
          <w:sz w:val="22"/>
          <w:szCs w:val="22"/>
          <w:lang w:val="en-AU"/>
        </w:rPr>
        <w:t xml:space="preserve"> Senior Features Writer – Stellar, Body+Soul, The Sunday Telegraph </w:t>
      </w:r>
    </w:p>
    <w:p w14:paraId="1DFC9790" w14:textId="77777777" w:rsidR="005C14D1" w:rsidRPr="00170A8F" w:rsidRDefault="005C14D1" w:rsidP="00170A8F">
      <w:pPr>
        <w:rPr>
          <w:rFonts w:ascii="Times" w:hAnsi="Times"/>
          <w:sz w:val="20"/>
          <w:szCs w:val="20"/>
          <w:lang w:val="en-AU"/>
        </w:rPr>
      </w:pPr>
    </w:p>
    <w:p w14:paraId="7B0D18E7" w14:textId="2B0C4E34" w:rsidR="005C14D1" w:rsidRDefault="005C14D1" w:rsidP="005C14D1">
      <w:pPr>
        <w:pStyle w:val="font7"/>
        <w:spacing w:before="0" w:beforeAutospacing="0" w:after="0" w:afterAutospacing="0"/>
        <w:textAlignment w:val="baseline"/>
        <w:rPr>
          <w:rFonts w:ascii="Helvetica" w:hAnsi="Helvetica"/>
          <w:color w:val="000000"/>
          <w:sz w:val="29"/>
          <w:szCs w:val="29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“</w:t>
      </w:r>
      <w:r w:rsidRPr="005C14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5C14D1">
        <w:rPr>
          <w:rFonts w:ascii="Helvetica" w:hAnsi="Helvetica"/>
          <w:i/>
          <w:iCs/>
          <w:color w:val="000000"/>
          <w:sz w:val="22"/>
          <w:szCs w:val="22"/>
          <w:bdr w:val="none" w:sz="0" w:space="0" w:color="auto" w:frame="1"/>
        </w:rPr>
        <w:t xml:space="preserve"> trifecta of pertinent issues for modern femininity and feminism</w:t>
      </w:r>
      <w:r>
        <w:rPr>
          <w:rFonts w:ascii="Helvetica" w:hAnsi="Helvetica"/>
          <w:i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024AA4FA" w14:textId="2F877A74" w:rsidR="005C14D1" w:rsidRDefault="005C14D1" w:rsidP="00170A8F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n-AU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AU"/>
        </w:rPr>
        <w:t xml:space="preserve"> It’s clear</w:t>
      </w:r>
      <w:r w:rsidR="00170A8F" w:rsidRPr="00170A8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AU"/>
        </w:rPr>
        <w:t xml:space="preserve"> she’s done her field research, handling some provocative issues with respect, authenticity, and even humour</w:t>
      </w:r>
      <w:r w:rsidRPr="005C14D1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AU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AU"/>
        </w:rPr>
        <w:t xml:space="preserve">...would make a terrific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AU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AU"/>
        </w:rPr>
        <w:t>ook club read</w:t>
      </w:r>
      <w:r w:rsidR="00170A8F" w:rsidRPr="00170A8F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en-AU"/>
        </w:rPr>
        <w:t>”.</w:t>
      </w:r>
      <w:r w:rsidR="00170A8F" w:rsidRPr="00170A8F">
        <w:rPr>
          <w:rFonts w:ascii="Arial" w:hAnsi="Arial" w:cs="Arial"/>
          <w:color w:val="000000"/>
          <w:sz w:val="22"/>
          <w:szCs w:val="22"/>
          <w:shd w:val="clear" w:color="auto" w:fill="FFFFFF"/>
          <w:lang w:val="en-AU"/>
        </w:rPr>
        <w:t xml:space="preserve"> </w:t>
      </w:r>
    </w:p>
    <w:p w14:paraId="5AFB54C8" w14:textId="04A7AC3E" w:rsidR="00170A8F" w:rsidRDefault="00170A8F" w:rsidP="00170A8F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shd w:val="clear" w:color="auto" w:fill="FFFFFF"/>
          <w:lang w:val="en-AU"/>
        </w:rPr>
        <w:t xml:space="preserve">Read the full review </w:t>
      </w:r>
      <w:hyperlink r:id="rId4" w:anchor="blog_subscription-3" w:history="1">
        <w:r w:rsidRPr="00170A8F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  <w:lang w:val="en-AU"/>
          </w:rPr>
          <w:t>here</w:t>
        </w:r>
      </w:hyperlink>
      <w:r w:rsidRPr="00170A8F">
        <w:rPr>
          <w:rFonts w:ascii="Arial" w:hAnsi="Arial" w:cs="Arial"/>
          <w:color w:val="000000"/>
          <w:sz w:val="22"/>
          <w:szCs w:val="22"/>
          <w:shd w:val="clear" w:color="auto" w:fill="FFFFFF"/>
          <w:lang w:val="en-AU"/>
        </w:rPr>
        <w:t xml:space="preserve"> by Dr Lara Cain Gray - Charming Language Blog.</w:t>
      </w:r>
    </w:p>
    <w:p w14:paraId="0CB8E541" w14:textId="77777777" w:rsidR="005C14D1" w:rsidRDefault="005C14D1" w:rsidP="00170A8F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en-AU"/>
        </w:rPr>
      </w:pPr>
    </w:p>
    <w:p w14:paraId="76A773ED" w14:textId="71B0C886" w:rsidR="005C14D1" w:rsidRDefault="005C14D1" w:rsidP="005C14D1">
      <w:pPr>
        <w:rPr>
          <w:rFonts w:ascii="Arial" w:hAnsi="Arial" w:cs="Arial"/>
          <w:color w:val="000000"/>
          <w:sz w:val="22"/>
          <w:szCs w:val="22"/>
          <w:lang w:val="en-AU"/>
        </w:rPr>
      </w:pPr>
      <w:r w:rsidRPr="006F5A59">
        <w:rPr>
          <w:rStyle w:val="wixguard"/>
          <w:rFonts w:ascii="Helvetica" w:hAnsi="Helvetica"/>
          <w:i/>
          <w:iCs/>
          <w:color w:val="000000"/>
          <w:sz w:val="22"/>
          <w:szCs w:val="22"/>
          <w:bdr w:val="none" w:sz="0" w:space="0" w:color="auto" w:frame="1"/>
        </w:rPr>
        <w:t>​</w:t>
      </w:r>
      <w:r w:rsidRPr="006F5A59">
        <w:rPr>
          <w:rFonts w:ascii="Helvetica" w:eastAsia="Times New Roman" w:hAnsi="Helvetica"/>
          <w:color w:val="454545"/>
          <w:sz w:val="22"/>
          <w:szCs w:val="22"/>
          <w:shd w:val="clear" w:color="auto" w:fill="FFFFFF"/>
          <w:lang w:val="en-AU"/>
        </w:rPr>
        <w:t xml:space="preserve"> </w:t>
      </w:r>
      <w:r w:rsidRPr="006F5A59">
        <w:rPr>
          <w:rFonts w:ascii="Helvetica" w:eastAsia="Times New Roman" w:hAnsi="Helvetica"/>
          <w:i/>
          <w:color w:val="454545"/>
          <w:sz w:val="22"/>
          <w:szCs w:val="22"/>
          <w:shd w:val="clear" w:color="auto" w:fill="FFFFFF"/>
          <w:lang w:val="en-AU"/>
        </w:rPr>
        <w:t>The Spin Doctor’s</w:t>
      </w:r>
      <w:r w:rsidRPr="006F5A59">
        <w:rPr>
          <w:rFonts w:ascii="Helvetica" w:eastAsia="Times New Roman" w:hAnsi="Helvetica"/>
          <w:color w:val="454545"/>
          <w:sz w:val="22"/>
          <w:szCs w:val="22"/>
          <w:shd w:val="clear" w:color="auto" w:fill="FFFFFF"/>
          <w:lang w:val="en-AU"/>
        </w:rPr>
        <w:t xml:space="preserve"> wife is a very modern and thoughtful story of ordinary people pursuing their dreams.” </w:t>
      </w:r>
      <w:hyperlink r:id="rId5" w:history="1">
        <w:r w:rsidR="006F5A59" w:rsidRPr="006F5A59">
          <w:rPr>
            <w:rStyle w:val="Hyperlink"/>
            <w:rFonts w:ascii="Helvetica" w:eastAsia="Times New Roman" w:hAnsi="Helvetica"/>
            <w:sz w:val="22"/>
            <w:szCs w:val="22"/>
            <w:shd w:val="clear" w:color="auto" w:fill="FFFFFF"/>
            <w:lang w:val="en-AU"/>
          </w:rPr>
          <w:t>Blue Wolf Reviews</w:t>
        </w:r>
      </w:hyperlink>
      <w:r w:rsidR="006F5A59">
        <w:rPr>
          <w:rFonts w:ascii="Helvetica" w:eastAsia="Times New Roman" w:hAnsi="Helvetica"/>
          <w:color w:val="454545"/>
          <w:sz w:val="22"/>
          <w:szCs w:val="22"/>
          <w:shd w:val="clear" w:color="auto" w:fill="FFFFFF"/>
          <w:lang w:val="en-AU"/>
        </w:rPr>
        <w:t xml:space="preserve"> </w:t>
      </w:r>
    </w:p>
    <w:p w14:paraId="76F0549E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7CEB3B0A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About Theresa Miller </w:t>
      </w:r>
    </w:p>
    <w:p w14:paraId="6744E265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Theresa Miller is the author of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 xml:space="preserve">Making Babies </w:t>
      </w:r>
      <w:r w:rsidRPr="00170A8F">
        <w:rPr>
          <w:rFonts w:ascii="Monaco" w:hAnsi="Monaco" w:cs="Monaco"/>
          <w:i/>
          <w:iCs/>
          <w:color w:val="000000"/>
          <w:sz w:val="22"/>
          <w:szCs w:val="22"/>
          <w:lang w:val="en-AU"/>
        </w:rPr>
        <w:t>‒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 xml:space="preserve"> Personal IVF Stories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(Scribe 2007) and member of the IVF Australia Ethics Committee. She lives in Sydney with her husband and two daughters – one conceived through IVF and the other was a home-grown surprise.</w:t>
      </w:r>
    </w:p>
    <w:p w14:paraId="58AE2EF5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2D4C46EB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Theresa has 28 years' experience in the media in the U.K., Switzerland and Australia. She's worked as a TV producer, reporter and presenter for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>Good Morning Britain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and Sky News in London, and in Zurich for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>The European Business Channel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and CNN World Report.</w:t>
      </w:r>
    </w:p>
    <w:p w14:paraId="62497E02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​</w:t>
      </w:r>
    </w:p>
    <w:p w14:paraId="38740E5C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In Australia, Theresa was a reporter for Channels Seven, Nine, ABC and SBS-TV, including the prime-time TV show, </w:t>
      </w: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>Australia's Most Wanted.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She's been an ABC Radio National producer as well as a media advisor to the Lord Mayor during the Sydney Olympics.</w:t>
      </w:r>
    </w:p>
    <w:p w14:paraId="5757AE05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59BBE469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>Now, Theresa is a communications specialist and runs media-spokesperson training and corporate writing workshops for CEOs to celebrities. She also lectures in media and journalism at UNSW and Macleay College. </w:t>
      </w:r>
    </w:p>
    <w:p w14:paraId="18366DE2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7B22337E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Notes to Editors: </w:t>
      </w:r>
    </w:p>
    <w:p w14:paraId="6A1E520C" w14:textId="04657DB5" w:rsidR="00170A8F" w:rsidRPr="00170A8F" w:rsidRDefault="00222771" w:rsidP="00170A8F">
      <w:pPr>
        <w:rPr>
          <w:rFonts w:ascii="Times" w:hAnsi="Times"/>
          <w:sz w:val="20"/>
          <w:szCs w:val="20"/>
          <w:lang w:val="en-AU"/>
        </w:rPr>
      </w:pPr>
      <w:r>
        <w:rPr>
          <w:rFonts w:ascii="Arial" w:hAnsi="Arial" w:cs="Arial"/>
          <w:color w:val="000000"/>
          <w:sz w:val="22"/>
          <w:szCs w:val="22"/>
          <w:lang w:val="en-AU"/>
        </w:rPr>
        <w:t>June 2020 marks</w:t>
      </w:r>
      <w:r w:rsidR="00170A8F"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the 40th birthda</w:t>
      </w:r>
      <w:r w:rsidR="006F5A59">
        <w:rPr>
          <w:rFonts w:ascii="Arial" w:hAnsi="Arial" w:cs="Arial"/>
          <w:color w:val="000000"/>
          <w:sz w:val="22"/>
          <w:szCs w:val="22"/>
          <w:lang w:val="en-AU"/>
        </w:rPr>
        <w:t>y of Australia’s first IVF baby</w:t>
      </w:r>
      <w:r w:rsidR="00170A8F"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Candice Thum (nee Reed). </w:t>
      </w:r>
    </w:p>
    <w:p w14:paraId="283E7824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i/>
          <w:iCs/>
          <w:color w:val="000000"/>
          <w:sz w:val="22"/>
          <w:szCs w:val="22"/>
          <w:lang w:val="en-AU"/>
        </w:rPr>
        <w:t>Making Babies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Pr="00170A8F">
        <w:rPr>
          <w:rFonts w:ascii="Monaco" w:hAnsi="Monaco" w:cs="Monaco"/>
          <w:i/>
          <w:iCs/>
          <w:color w:val="000000"/>
          <w:sz w:val="22"/>
          <w:szCs w:val="22"/>
          <w:lang w:val="en-AU"/>
        </w:rPr>
        <w:t>‒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 Personal IVF Stories </w:t>
      </w:r>
      <w:hyperlink r:id="rId6" w:history="1">
        <w:r w:rsidRPr="00170A8F">
          <w:rPr>
            <w:rFonts w:ascii="Arial" w:hAnsi="Arial" w:cs="Arial"/>
            <w:color w:val="1155CC"/>
            <w:sz w:val="22"/>
            <w:szCs w:val="22"/>
            <w:u w:val="single"/>
            <w:lang w:val="en-AU"/>
          </w:rPr>
          <w:t>here</w:t>
        </w:r>
      </w:hyperlink>
    </w:p>
    <w:p w14:paraId="7F93D87D" w14:textId="77777777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For further information: </w:t>
      </w:r>
      <w:hyperlink r:id="rId7" w:history="1">
        <w:r w:rsidRPr="00170A8F">
          <w:rPr>
            <w:rFonts w:ascii="Arial" w:hAnsi="Arial" w:cs="Arial"/>
            <w:color w:val="1155CC"/>
            <w:sz w:val="22"/>
            <w:szCs w:val="22"/>
            <w:u w:val="single"/>
            <w:lang w:val="en-AU"/>
          </w:rPr>
          <w:t>www.thespindoctorswife.com/</w:t>
        </w:r>
      </w:hyperlink>
    </w:p>
    <w:p w14:paraId="65E52453" w14:textId="43AAFC8A" w:rsidR="00170A8F" w:rsidRPr="00170A8F" w:rsidRDefault="00170A8F" w:rsidP="00170A8F">
      <w:pPr>
        <w:rPr>
          <w:rFonts w:ascii="Times" w:hAnsi="Times"/>
          <w:sz w:val="20"/>
          <w:szCs w:val="20"/>
          <w:lang w:val="en-AU"/>
        </w:rPr>
      </w:pP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For media </w:t>
      </w:r>
      <w:r w:rsidR="006F5A59">
        <w:rPr>
          <w:rFonts w:ascii="Arial" w:hAnsi="Arial" w:cs="Arial"/>
          <w:color w:val="000000"/>
          <w:sz w:val="22"/>
          <w:szCs w:val="22"/>
          <w:lang w:val="en-AU"/>
        </w:rPr>
        <w:t>interviews</w:t>
      </w:r>
      <w:r w:rsidRPr="00170A8F">
        <w:rPr>
          <w:rFonts w:ascii="Arial" w:hAnsi="Arial" w:cs="Arial"/>
          <w:color w:val="000000"/>
          <w:sz w:val="22"/>
          <w:szCs w:val="22"/>
          <w:lang w:val="en-AU"/>
        </w:rPr>
        <w:t xml:space="preserve">: </w:t>
      </w:r>
      <w:hyperlink r:id="rId8" w:history="1">
        <w:r w:rsidRPr="00170A8F">
          <w:rPr>
            <w:rFonts w:ascii="Arial" w:hAnsi="Arial" w:cs="Arial"/>
            <w:color w:val="1155CC"/>
            <w:sz w:val="22"/>
            <w:szCs w:val="22"/>
            <w:u w:val="single"/>
            <w:shd w:val="clear" w:color="auto" w:fill="FFFFFF"/>
            <w:lang w:val="en-AU"/>
          </w:rPr>
          <w:t>theresamillerink@gmail.com</w:t>
        </w:r>
      </w:hyperlink>
      <w:r w:rsidRPr="00170A8F">
        <w:rPr>
          <w:rFonts w:ascii="Arial" w:hAnsi="Arial" w:cs="Arial"/>
          <w:color w:val="000000"/>
          <w:sz w:val="22"/>
          <w:szCs w:val="22"/>
          <w:lang w:val="en-AU"/>
        </w:rPr>
        <w:t>  +61 408 602 299</w:t>
      </w:r>
    </w:p>
    <w:p w14:paraId="22AF7A2B" w14:textId="77777777" w:rsidR="00170A8F" w:rsidRPr="00170A8F" w:rsidRDefault="00170A8F" w:rsidP="00170A8F">
      <w:pPr>
        <w:rPr>
          <w:rFonts w:ascii="Times" w:eastAsia="Times New Roman" w:hAnsi="Times"/>
          <w:sz w:val="20"/>
          <w:szCs w:val="20"/>
          <w:lang w:val="en-AU"/>
        </w:rPr>
      </w:pPr>
    </w:p>
    <w:p w14:paraId="3D784DCD" w14:textId="27CEAEDB" w:rsidR="00337D02" w:rsidRPr="005C14D1" w:rsidRDefault="00170A8F" w:rsidP="005C14D1">
      <w:pPr>
        <w:jc w:val="center"/>
        <w:rPr>
          <w:rFonts w:ascii="Times" w:hAnsi="Times"/>
          <w:sz w:val="20"/>
          <w:szCs w:val="20"/>
          <w:lang w:val="en-AU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  <w:lang w:val="en-US"/>
        </w:rPr>
        <w:drawing>
          <wp:inline distT="0" distB="0" distL="0" distR="0" wp14:anchorId="4B4D8FCF" wp14:editId="7992C5F9">
            <wp:extent cx="1651000" cy="2463800"/>
            <wp:effectExtent l="0" t="0" r="0" b="0"/>
            <wp:docPr id="1" name="Picture 1" descr="https://lh4.googleusercontent.com/9K3cTaH3QID6LGdV3tESecW4-H_uls7C2o0MSEPFlHbZJVzGtgtnpu7YPOQG2y10WaFxi3CFeRBOTi5pEIvbhR0uf_TYCFDSHR7nu_XlF7X5tu0W5z941jy6q44Gaz6kSmNuAy-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K3cTaH3QID6LGdV3tESecW4-H_uls7C2o0MSEPFlHbZJVzGtgtnpu7YPOQG2y10WaFxi3CFeRBOTi5pEIvbhR0uf_TYCFDSHR7nu_XlF7X5tu0W5z941jy6q44Gaz6kSmNuAy-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D02" w:rsidRPr="005C14D1" w:rsidSect="00337D0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8F"/>
    <w:rsid w:val="00116227"/>
    <w:rsid w:val="00170A8F"/>
    <w:rsid w:val="00222771"/>
    <w:rsid w:val="00337D02"/>
    <w:rsid w:val="005C14D1"/>
    <w:rsid w:val="006F5A59"/>
    <w:rsid w:val="00880C81"/>
    <w:rsid w:val="00B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C5A4067"/>
  <w14:defaultImageDpi w14:val="300"/>
  <w15:docId w15:val="{D6C241B4-EED2-7843-8B97-0B620A5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170A8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A8F"/>
    <w:rPr>
      <w:rFonts w:ascii="Times" w:hAnsi="Times"/>
      <w:b/>
      <w:bCs/>
      <w:kern w:val="36"/>
      <w:sz w:val="48"/>
      <w:szCs w:val="48"/>
      <w:lang w:val="en-AU" w:eastAsia="en-US"/>
    </w:rPr>
  </w:style>
  <w:style w:type="character" w:customStyle="1" w:styleId="apple-tab-span">
    <w:name w:val="apple-tab-span"/>
    <w:basedOn w:val="DefaultParagraphFont"/>
    <w:rsid w:val="00170A8F"/>
  </w:style>
  <w:style w:type="paragraph" w:styleId="NormalWeb">
    <w:name w:val="Normal (Web)"/>
    <w:basedOn w:val="Normal"/>
    <w:uiPriority w:val="99"/>
    <w:semiHidden/>
    <w:unhideWhenUsed/>
    <w:rsid w:val="00170A8F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170A8F"/>
    <w:rPr>
      <w:color w:val="0000FF"/>
      <w:u w:val="single"/>
    </w:rPr>
  </w:style>
  <w:style w:type="paragraph" w:customStyle="1" w:styleId="font7">
    <w:name w:val="font_7"/>
    <w:basedOn w:val="Normal"/>
    <w:rsid w:val="005C14D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customStyle="1" w:styleId="wixguard">
    <w:name w:val="wixguard"/>
    <w:basedOn w:val="DefaultParagraphFont"/>
    <w:rsid w:val="005C14D1"/>
  </w:style>
  <w:style w:type="character" w:styleId="Emphasis">
    <w:name w:val="Emphasis"/>
    <w:basedOn w:val="DefaultParagraphFont"/>
    <w:uiPriority w:val="20"/>
    <w:qFormat/>
    <w:rsid w:val="005C14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millerin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spindoctorswif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topia.com.au/making-babies-theresa-miller/book/978192121546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luewolf-reviews.com/books/fiction/the-spin-doctors-wif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harminglanguage.com/2020/06/21/theresamiller/?subscribe=success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3845</Characters>
  <Application>Microsoft Office Word</Application>
  <DocSecurity>0</DocSecurity>
  <Lines>98</Lines>
  <Paragraphs>32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Miller</dc:creator>
  <cp:keywords/>
  <dc:description/>
  <cp:lastModifiedBy>Pepita Maiden</cp:lastModifiedBy>
  <cp:revision>2</cp:revision>
  <dcterms:created xsi:type="dcterms:W3CDTF">2020-09-28T01:18:00Z</dcterms:created>
  <dcterms:modified xsi:type="dcterms:W3CDTF">2020-09-28T01:18:00Z</dcterms:modified>
</cp:coreProperties>
</file>